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D601" w14:textId="37599F0A" w:rsidR="00274401" w:rsidRPr="00BA2840" w:rsidRDefault="00274401" w:rsidP="00BA2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840">
        <w:rPr>
          <w:rFonts w:ascii="Times New Roman" w:hAnsi="Times New Roman" w:cs="Times New Roman"/>
          <w:b/>
          <w:sz w:val="32"/>
          <w:szCs w:val="32"/>
        </w:rPr>
        <w:t>Памятка о правилах проведения ОГЭ в 202</w:t>
      </w:r>
      <w:r w:rsidR="00DD3287">
        <w:rPr>
          <w:rFonts w:ascii="Times New Roman" w:hAnsi="Times New Roman" w:cs="Times New Roman"/>
          <w:b/>
          <w:sz w:val="32"/>
          <w:szCs w:val="32"/>
        </w:rPr>
        <w:t>4</w:t>
      </w:r>
      <w:r w:rsidRPr="00BA284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14:paraId="7F45C684" w14:textId="77777777" w:rsidR="00274401" w:rsidRPr="00CC312C" w:rsidRDefault="00274401" w:rsidP="00BA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2C">
        <w:rPr>
          <w:rFonts w:ascii="Times New Roman" w:hAnsi="Times New Roman" w:cs="Times New Roman"/>
          <w:b/>
          <w:sz w:val="24"/>
          <w:szCs w:val="24"/>
        </w:rPr>
        <w:t>Информация для участников ОГЭ и их родителей / законных представителей</w:t>
      </w:r>
    </w:p>
    <w:p w14:paraId="32DDB435" w14:textId="77777777"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(на основании приказа министерства просвещения Российской Федерации</w:t>
      </w:r>
    </w:p>
    <w:p w14:paraId="7E5731A3" w14:textId="77777777"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от 07.11.2018 № 189/1513 «Об утверждении Порядка проведения</w:t>
      </w:r>
    </w:p>
    <w:p w14:paraId="721838FE" w14:textId="77777777"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государственной итоговой аттестации по образовательным программам</w:t>
      </w:r>
    </w:p>
    <w:p w14:paraId="264F4F01" w14:textId="77777777"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основного общего образования»)</w:t>
      </w:r>
    </w:p>
    <w:p w14:paraId="4B968E0A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ГИА- 9 проводится в:</w:t>
      </w:r>
    </w:p>
    <w:p w14:paraId="69D3E3B5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- форме основного государственного экзамена (далее ОГЭ);</w:t>
      </w:r>
    </w:p>
    <w:p w14:paraId="00D37AF0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- форме государственного выпускного экзамена (далее ГВЭ) для обучающихся с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ограниченными возможностями здоровья, обучающихся детей-инвалидов и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инвалидов.</w:t>
      </w:r>
    </w:p>
    <w:p w14:paraId="4C1FF70B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ГИА в форме ОГЭ включает в себя четыре экзамена:</w:t>
      </w:r>
    </w:p>
    <w:p w14:paraId="01554122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два обязательных – русский язык и математика;</w:t>
      </w:r>
    </w:p>
    <w:p w14:paraId="3EB07604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два по выбору – физика, химия, биология, литература, география, история,</w:t>
      </w:r>
    </w:p>
    <w:p w14:paraId="12AC47EE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обществознание, иностранные языки, информатика и ИКТ.</w:t>
      </w:r>
    </w:p>
    <w:p w14:paraId="7650378B" w14:textId="77777777"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FD7A3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К ОГЭ допускаются обучаю</w:t>
      </w:r>
      <w:r w:rsidR="00BA2840" w:rsidRPr="00633320">
        <w:rPr>
          <w:rFonts w:ascii="Times New Roman" w:hAnsi="Times New Roman" w:cs="Times New Roman"/>
          <w:b/>
          <w:sz w:val="24"/>
          <w:szCs w:val="24"/>
        </w:rPr>
        <w:t>щиеся,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BA2840" w:rsidRPr="00633320">
        <w:rPr>
          <w:rFonts w:ascii="Times New Roman" w:hAnsi="Times New Roman" w:cs="Times New Roman"/>
          <w:i/>
          <w:sz w:val="24"/>
          <w:szCs w:val="24"/>
        </w:rPr>
        <w:t xml:space="preserve">не имеющие академической </w:t>
      </w:r>
      <w:r w:rsidRPr="00633320">
        <w:rPr>
          <w:rFonts w:ascii="Times New Roman" w:hAnsi="Times New Roman" w:cs="Times New Roman"/>
          <w:i/>
          <w:sz w:val="24"/>
          <w:szCs w:val="24"/>
        </w:rPr>
        <w:t>задолженности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(имеющие годовые отметки по всем предметам учебного плана за 9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633320">
        <w:rPr>
          <w:rFonts w:ascii="Times New Roman" w:hAnsi="Times New Roman" w:cs="Times New Roman"/>
          <w:b/>
          <w:sz w:val="24"/>
          <w:szCs w:val="24"/>
        </w:rPr>
        <w:t>не ниже</w:t>
      </w:r>
      <w:r w:rsidR="00BA2840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удовлетворительных</w:t>
      </w:r>
      <w:r w:rsidRPr="00633320">
        <w:rPr>
          <w:rFonts w:ascii="Times New Roman" w:hAnsi="Times New Roman" w:cs="Times New Roman"/>
          <w:sz w:val="24"/>
          <w:szCs w:val="24"/>
        </w:rPr>
        <w:t>), а также имеющие результат «зачет» за итоговое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собеседование по русскому языку.</w:t>
      </w:r>
    </w:p>
    <w:p w14:paraId="23B08A11" w14:textId="14AAC9D5" w:rsidR="00274401" w:rsidRPr="00633320" w:rsidRDefault="00DD3287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года – итоговое собеседование по русскому языку проводится в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образовательной организации, где обучается участник ОГЭ.</w:t>
      </w:r>
    </w:p>
    <w:p w14:paraId="46AD7FC6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До </w:t>
      </w:r>
      <w:r w:rsidR="00BA2840" w:rsidRPr="00633320">
        <w:rPr>
          <w:rFonts w:ascii="Times New Roman" w:hAnsi="Times New Roman" w:cs="Times New Roman"/>
          <w:sz w:val="24"/>
          <w:szCs w:val="24"/>
        </w:rPr>
        <w:t>25</w:t>
      </w:r>
      <w:r w:rsidRPr="00633320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BA2840" w:rsidRPr="00633320">
        <w:rPr>
          <w:rFonts w:ascii="Times New Roman" w:hAnsi="Times New Roman" w:cs="Times New Roman"/>
          <w:sz w:val="24"/>
          <w:szCs w:val="24"/>
        </w:rPr>
        <w:t>3</w:t>
      </w:r>
      <w:r w:rsidRPr="00633320">
        <w:rPr>
          <w:rFonts w:ascii="Times New Roman" w:hAnsi="Times New Roman" w:cs="Times New Roman"/>
          <w:sz w:val="24"/>
          <w:szCs w:val="24"/>
        </w:rPr>
        <w:t xml:space="preserve"> года необходимо подать заявление для участия в итоговом</w:t>
      </w:r>
    </w:p>
    <w:p w14:paraId="090BA15B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собеседовании в образовательную организацию, где обучается участник ОГЭ.</w:t>
      </w:r>
    </w:p>
    <w:p w14:paraId="1E39CC0B" w14:textId="1FDDAE8D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Ознакомление участников ОГЭ с полученными ими результатами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на итоговом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собеседовании осуществляется не позднее пяти рабочих дней со дня его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проведения в образовательной организации, где обучается участник ОГЭ.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по русскому языку</w:t>
      </w:r>
      <w:r w:rsidR="00DD3287" w:rsidRPr="00DD3287">
        <w:rPr>
          <w:rFonts w:ascii="Times New Roman" w:hAnsi="Times New Roman" w:cs="Times New Roman"/>
          <w:sz w:val="24"/>
          <w:szCs w:val="24"/>
        </w:rPr>
        <w:t xml:space="preserve"> 2-я рабочая среда марта, а также 1-й рабочий</w:t>
      </w:r>
      <w:r w:rsidR="00DD3287">
        <w:t xml:space="preserve"> </w:t>
      </w:r>
      <w:r w:rsidR="00DD3287" w:rsidRPr="00DD3287">
        <w:rPr>
          <w:rFonts w:ascii="Times New Roman" w:hAnsi="Times New Roman" w:cs="Times New Roman"/>
          <w:sz w:val="24"/>
          <w:szCs w:val="24"/>
        </w:rPr>
        <w:t>понедельник мая.</w:t>
      </w:r>
      <w:r w:rsidR="00633320">
        <w:rPr>
          <w:rFonts w:ascii="Times New Roman" w:hAnsi="Times New Roman" w:cs="Times New Roman"/>
          <w:sz w:val="24"/>
          <w:szCs w:val="24"/>
        </w:rPr>
        <w:t>,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следующие обучающиеся:</w:t>
      </w:r>
    </w:p>
    <w:p w14:paraId="2A558D60" w14:textId="77777777"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получившие по итоговому собеседованию «незачет»;</w:t>
      </w:r>
    </w:p>
    <w:p w14:paraId="2F1D6B60" w14:textId="77777777"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не явившиеся на итоговое собеседование по уважительным причинам,</w:t>
      </w:r>
    </w:p>
    <w:p w14:paraId="16AD1101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подтвержденным документально;</w:t>
      </w:r>
    </w:p>
    <w:p w14:paraId="0871FFA6" w14:textId="77777777"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не завершившие итоговое собеседование по уважительным причинам,</w:t>
      </w:r>
    </w:p>
    <w:p w14:paraId="18694432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подтвержденным документально.</w:t>
      </w:r>
    </w:p>
    <w:p w14:paraId="1969F12E" w14:textId="77777777"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64256" w14:textId="7C33C948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До 1 марта 202</w:t>
      </w:r>
      <w:r w:rsidR="00DD3287">
        <w:rPr>
          <w:rFonts w:ascii="Times New Roman" w:hAnsi="Times New Roman" w:cs="Times New Roman"/>
          <w:b/>
          <w:sz w:val="24"/>
          <w:szCs w:val="24"/>
        </w:rPr>
        <w:t>4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необходимо подать заявление для сдачи ГИА в</w:t>
      </w:r>
    </w:p>
    <w:p w14:paraId="583BA1CD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образовательную организацию, где обучается участник ОГЭ.</w:t>
      </w:r>
    </w:p>
    <w:p w14:paraId="02BB1709" w14:textId="77777777" w:rsidR="00274401" w:rsidRPr="00633320" w:rsidRDefault="00BA284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1. В день экзамена участник ОГЭ должен прибыть в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ППЭ не менее чем за 45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минут до его начала.</w:t>
      </w:r>
    </w:p>
    <w:p w14:paraId="5E6F546A" w14:textId="77777777" w:rsidR="00274401" w:rsidRPr="00633320" w:rsidRDefault="00BA284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ОГЭ в ППЭ осуществляется при наличии у них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документов, удостоверяющих их личность – паспорта</w:t>
      </w:r>
      <w:r w:rsidR="00274401" w:rsidRPr="00633320">
        <w:rPr>
          <w:rFonts w:ascii="Times New Roman" w:hAnsi="Times New Roman" w:cs="Times New Roman"/>
          <w:sz w:val="24"/>
          <w:szCs w:val="24"/>
        </w:rPr>
        <w:t>, и при наличии их в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списках распределения в данный ППЭ. Внимание! Свидетельство о рождении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документом, удостоверяющим личность, не является.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При отсутствии у участника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ОГЭ документа, удостоверяющего личность, предупредите администрацию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образовательной организации.</w:t>
      </w:r>
    </w:p>
    <w:p w14:paraId="70063D6D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3.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 день экзамена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участнику ОГЭ в ППЭ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запрещается иметь при себе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редства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связи,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электронно-вычислительную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технику,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фото,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аудио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</w:t>
      </w:r>
    </w:p>
    <w:p w14:paraId="3A6F640D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заметки и иные средства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хранения и передачи информации.</w:t>
      </w:r>
    </w:p>
    <w:p w14:paraId="5E5E1E76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Рекомендуем взять с собой на экзамен только необходимые вещи.</w:t>
      </w:r>
    </w:p>
    <w:p w14:paraId="5BC3899B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lastRenderedPageBreak/>
        <w:t>Необходимые личные вещи участники ОГЭ обязаны оставить в специально</w:t>
      </w:r>
      <w:r w:rsid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выделенном месте ППЭ.</w:t>
      </w:r>
    </w:p>
    <w:p w14:paraId="7782D8FF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4. Участники ОГЭ занимают рабочие места в аудитории в соответствии со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списками распределения.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Изменение рабочего места не допускается.</w:t>
      </w:r>
    </w:p>
    <w:p w14:paraId="71CB98BC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5. Во время экзамена участники ОГЭ не имеют права общаться друг с</w:t>
      </w:r>
    </w:p>
    <w:p w14:paraId="2AAF45EE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другом, свободно перемещаться по аудитории и ППЭ; выходить из аудитории без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разрешения организатора.</w:t>
      </w:r>
    </w:p>
    <w:p w14:paraId="211A8904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ОГЭ должен оставить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экзаменационные материалы и черновики на рабочем столе. Запрещено выносить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из аудиторий и ППЭ экзаменационные материалы или фотографировать их.</w:t>
      </w:r>
    </w:p>
    <w:p w14:paraId="120711DB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6. Участники ОГЭ, допустившие нарушение указанных требований или иное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нарушение установленного порядка проведения ОГЭ, удаляются с экзамена.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данному факту лицами, ответственными за проведение ОГЭ в ППЭ, составляется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акт, который передаётся на рассмотрение председателю ГЭК. Если факт нарушения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участником ОГЭ порядка проведения экзамена подтверждается, председатель ГЭК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принимает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решение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аннулировании</w:t>
      </w:r>
    </w:p>
    <w:p w14:paraId="3444C943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</w:t>
      </w:r>
      <w:r w:rsidR="00274401" w:rsidRPr="00633320">
        <w:rPr>
          <w:rFonts w:ascii="Times New Roman" w:hAnsi="Times New Roman" w:cs="Times New Roman"/>
          <w:sz w:val="24"/>
          <w:szCs w:val="24"/>
        </w:rPr>
        <w:t>езультатов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соответствующему предмету. К дальнейшей сдаче экзамена по этому предмету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 допускается в резервные сроки.</w:t>
      </w:r>
    </w:p>
    <w:p w14:paraId="4DE9ECDA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7. Экзаменационная работа выполняется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черной гелевой ручкой</w:t>
      </w:r>
      <w:r w:rsidR="00274401" w:rsidRPr="00633320">
        <w:rPr>
          <w:rFonts w:ascii="Times New Roman" w:hAnsi="Times New Roman" w:cs="Times New Roman"/>
          <w:sz w:val="24"/>
          <w:szCs w:val="24"/>
        </w:rPr>
        <w:t>.</w:t>
      </w:r>
    </w:p>
    <w:p w14:paraId="2230350C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8. Участник ОГЭ может при выполнении работы использовать черновики 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делать пометки в КИМ.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Внимание! Черновики и КИМ не проверяются и записи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 них не учитываются при обработке!</w:t>
      </w:r>
    </w:p>
    <w:p w14:paraId="2E6FDCA3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9. Участник ОГЭ, который по состоянию здоровья или другим объективным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досрочно покинуть аудиторию. В таком случае организаторы приглашают члена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ГЭК, который составляет акт о досрочном завершении экзамена по объективным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причинам. В дальнейшем участник ОГЭ, при желании, сможет сдать экзамен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данному предмету в резервные сроки.</w:t>
      </w:r>
    </w:p>
    <w:p w14:paraId="14701370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10. Участник ОГЭ, завершивший выполнение экзаменационной работы</w:t>
      </w:r>
    </w:p>
    <w:p w14:paraId="2AA66856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раньше установленного времени окончания экзамена, имеет право сдать ее</w:t>
      </w:r>
    </w:p>
    <w:p w14:paraId="4CFD6B01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организаторам и покинуть ППЭ, не дожидаясь завершения окончания экзамена.</w:t>
      </w:r>
    </w:p>
    <w:p w14:paraId="30FEF54F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11. Каждый участник ОГЭ может получить форму для направления в ГЭК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замечаний о нарушении процедуры проведения ОГЭ. Форма заполняется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участником ОГЭ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по завершении экзамена до выхода из ППЭ.</w:t>
      </w:r>
    </w:p>
    <w:p w14:paraId="40159969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12. Результаты экзаменов по каждому предмету утверждаются, изменяются 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(или) аннулируются по решению председателя ГЭК. Изменение результатов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возможно в случае проведения перепроверки экзаменационных работ. 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проведении перепроверки вы будете проинформированы.</w:t>
      </w:r>
    </w:p>
    <w:p w14:paraId="17AB3673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13. Ознакомление участников ОГЭ с полученными ими результатами ОГЭ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общеобразовательному предмету осуществляется не позднее одного рабочего дня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со дня их утверждения председателем ГЭК в образовательной организации, где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обучается участник ОГЭ.</w:t>
      </w:r>
    </w:p>
    <w:p w14:paraId="1E54A36F" w14:textId="77777777"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14. Участники ОГЭ - выпускники текущего учебного года, получившие</w:t>
      </w:r>
    </w:p>
    <w:p w14:paraId="300EA202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неудовлетворительные результаты </w:t>
      </w:r>
      <w:r w:rsidRPr="00633320">
        <w:rPr>
          <w:rFonts w:ascii="Times New Roman" w:hAnsi="Times New Roman" w:cs="Times New Roman"/>
          <w:sz w:val="24"/>
          <w:szCs w:val="24"/>
        </w:rPr>
        <w:t>не более чем по двум учебным предметам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допускаются к ГИА по соответствующим предметам в текущем году в </w:t>
      </w:r>
      <w:r w:rsidRPr="00633320">
        <w:rPr>
          <w:rFonts w:ascii="Times New Roman" w:hAnsi="Times New Roman" w:cs="Times New Roman"/>
          <w:b/>
          <w:sz w:val="24"/>
          <w:szCs w:val="24"/>
        </w:rPr>
        <w:t>резервные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сроки</w:t>
      </w:r>
      <w:r w:rsidRPr="00633320">
        <w:rPr>
          <w:rFonts w:ascii="Times New Roman" w:hAnsi="Times New Roman" w:cs="Times New Roman"/>
          <w:sz w:val="24"/>
          <w:szCs w:val="24"/>
        </w:rPr>
        <w:t xml:space="preserve">. Участники ОГЭ - выпускники текущего учебного года, </w:t>
      </w:r>
      <w:r w:rsidRPr="00633320">
        <w:rPr>
          <w:rFonts w:ascii="Times New Roman" w:hAnsi="Times New Roman" w:cs="Times New Roman"/>
          <w:b/>
          <w:sz w:val="24"/>
          <w:szCs w:val="24"/>
        </w:rPr>
        <w:t>получившие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неудовлетворительные результаты более чем по двум учебным предметам</w:t>
      </w:r>
      <w:r w:rsidRPr="00633320">
        <w:rPr>
          <w:rFonts w:ascii="Times New Roman" w:hAnsi="Times New Roman" w:cs="Times New Roman"/>
          <w:sz w:val="24"/>
          <w:szCs w:val="24"/>
        </w:rPr>
        <w:t>,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либо получившим повторно неудовлетворительный результат по одному или двум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учебным предметам на ГИА в резервные сроки допускаются к </w:t>
      </w:r>
      <w:r w:rsidRPr="00633320">
        <w:rPr>
          <w:rFonts w:ascii="Times New Roman" w:hAnsi="Times New Roman" w:cs="Times New Roman"/>
          <w:sz w:val="24"/>
          <w:szCs w:val="24"/>
        </w:rPr>
        <w:lastRenderedPageBreak/>
        <w:t>ГИА по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соответствующим предметам </w:t>
      </w:r>
      <w:r w:rsidRPr="00633320">
        <w:rPr>
          <w:rFonts w:ascii="Times New Roman" w:hAnsi="Times New Roman" w:cs="Times New Roman"/>
          <w:b/>
          <w:sz w:val="24"/>
          <w:szCs w:val="24"/>
        </w:rPr>
        <w:t>дополнительные сроки, но не ранее 1 сентября</w:t>
      </w:r>
      <w:r w:rsidR="00633320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текущего года.</w:t>
      </w:r>
    </w:p>
    <w:p w14:paraId="3C69E18C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15. Участник ОГЭ имеет право подать апелляцию о нарушении</w:t>
      </w:r>
    </w:p>
    <w:p w14:paraId="44FE81E3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установленного порядка проведения ОГЭ и (или) о несогласии с выставленными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баллами в конфликтную комиссию.</w:t>
      </w:r>
    </w:p>
    <w:p w14:paraId="72C9CCFC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16. Апелляцию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о нарушении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порядка проведения</w:t>
      </w:r>
    </w:p>
    <w:p w14:paraId="42C9D27D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участник ОГЭ подает </w:t>
      </w:r>
      <w:r w:rsidRPr="00633320">
        <w:rPr>
          <w:rFonts w:ascii="Times New Roman" w:hAnsi="Times New Roman" w:cs="Times New Roman"/>
          <w:b/>
          <w:sz w:val="24"/>
          <w:szCs w:val="24"/>
        </w:rPr>
        <w:t>в день проведения экзамена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члену ГЭК</w:t>
      </w:r>
      <w:r w:rsidRPr="00633320">
        <w:rPr>
          <w:rFonts w:ascii="Times New Roman" w:hAnsi="Times New Roman" w:cs="Times New Roman"/>
          <w:b/>
          <w:sz w:val="24"/>
          <w:szCs w:val="24"/>
        </w:rPr>
        <w:t>, не</w:t>
      </w:r>
    </w:p>
    <w:p w14:paraId="539CD176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покидая ППЭ.</w:t>
      </w:r>
    </w:p>
    <w:p w14:paraId="421C83B8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17. Апелляция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о несогласии с выставленными баллами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</w:t>
      </w:r>
    </w:p>
    <w:p w14:paraId="5AF5FA3E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течение двух рабочих дней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со дня объявления результатов экзамена по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общеобразовательному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предмету.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Обучающиеся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подают</w:t>
      </w:r>
    </w:p>
    <w:p w14:paraId="298DF28B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апелляцию о несогласии с выставленными баллами </w:t>
      </w:r>
      <w:r w:rsidRPr="00633320">
        <w:rPr>
          <w:rFonts w:ascii="Times New Roman" w:hAnsi="Times New Roman" w:cs="Times New Roman"/>
          <w:b/>
          <w:sz w:val="24"/>
          <w:szCs w:val="24"/>
        </w:rPr>
        <w:t>в образовательную</w:t>
      </w:r>
    </w:p>
    <w:p w14:paraId="459E860D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организацию, которой они были допущены к ГИА</w:t>
      </w:r>
      <w:r w:rsidRPr="00633320">
        <w:rPr>
          <w:rFonts w:ascii="Times New Roman" w:hAnsi="Times New Roman" w:cs="Times New Roman"/>
          <w:sz w:val="24"/>
          <w:szCs w:val="24"/>
        </w:rPr>
        <w:t>, выпускники прошлых лет –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по решению ГЭК в ППЭ или места, в которых они были зарегистрированы на сдачу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ОГЭ.</w:t>
      </w:r>
    </w:p>
    <w:p w14:paraId="6D898C78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18. Участники ОГЭ заблаговременно информируются о времени, месте и</w:t>
      </w:r>
    </w:p>
    <w:p w14:paraId="50DEB913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порядке рассмотрения апелляций.</w:t>
      </w:r>
    </w:p>
    <w:p w14:paraId="0B6EF3E2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19. В случае удовлетворения конфликтной комиссией апелляции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 о нарушении установленного порядка проведения экзамена, председатель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ГЭК принимает решение об аннулировании результата экзамена данного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ОГЭ по соответствующему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общеобразовательному предмету, а также о его допуске</w:t>
      </w:r>
    </w:p>
    <w:p w14:paraId="3A8EE0BF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к экзаменам в иной день, предусмотренный единым расписанием ОГЭ.</w:t>
      </w:r>
    </w:p>
    <w:p w14:paraId="1650C958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20.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установлении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фактов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нарушения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установленного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порядка</w:t>
      </w:r>
    </w:p>
    <w:p w14:paraId="3448F329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проведения экзамена, которые могли повлечь за собой искажение результатов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экзаменов всех участников ОГЭ, председатель ГЭК принимает решение об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аннулировании резу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льтатов ГИА по соответствующему </w:t>
      </w:r>
      <w:r w:rsidRPr="00633320">
        <w:rPr>
          <w:rFonts w:ascii="Times New Roman" w:hAnsi="Times New Roman" w:cs="Times New Roman"/>
          <w:sz w:val="24"/>
          <w:szCs w:val="24"/>
        </w:rPr>
        <w:t>учебному предмету для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всех участников ОГЭ и о допуске к экзаменам в дополнительные сроки участников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ОГЭ, непричастных к фактам выявленных нарушений.</w:t>
      </w:r>
    </w:p>
    <w:p w14:paraId="6DA53C97" w14:textId="77777777"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21. В случае удовлетворения конфликтной комиссией апелляции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 о несогласии с выставленными баллами принимается решение об изменении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результата экзамена. При этом количество ранее выставленных баллов может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измениться как в сторону увеличения, так и в сторону уменьшения количества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баллов. В случае отклонения апелляции участника ОГЭ о несогласии с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выставленными баллами результат, который был до апелляции, сохраняется.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Конфликтная комиссия рассматривает апелляцию о несогласии с выставленными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баллами в течение четырех рабочих дней.</w:t>
      </w:r>
    </w:p>
    <w:p w14:paraId="77125EBE" w14:textId="77777777"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9A2D3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С правилами проведения ОГЭ ознакомлен (а):</w:t>
      </w:r>
    </w:p>
    <w:p w14:paraId="50783F9C" w14:textId="77777777"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D1E09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Участник ОГЭ</w:t>
      </w:r>
    </w:p>
    <w:p w14:paraId="4DE61B5B" w14:textId="77777777" w:rsidR="00CC312C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454F8" w14:textId="77777777"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___________________(_____________________</w:t>
      </w:r>
      <w:r w:rsidR="00CC312C">
        <w:rPr>
          <w:rFonts w:ascii="Times New Roman" w:hAnsi="Times New Roman" w:cs="Times New Roman"/>
          <w:sz w:val="24"/>
          <w:szCs w:val="24"/>
        </w:rPr>
        <w:t>_________</w:t>
      </w:r>
      <w:r w:rsidRPr="00633320">
        <w:rPr>
          <w:rFonts w:ascii="Times New Roman" w:hAnsi="Times New Roman" w:cs="Times New Roman"/>
          <w:sz w:val="24"/>
          <w:szCs w:val="24"/>
        </w:rPr>
        <w:t>)</w:t>
      </w:r>
    </w:p>
    <w:p w14:paraId="142C5895" w14:textId="77777777"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EFF3C" w14:textId="77777777" w:rsidR="00562480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Родитель/законный представитель несовершеннолетнего участника ОГЭ</w:t>
      </w:r>
    </w:p>
    <w:p w14:paraId="65A24FA0" w14:textId="77777777" w:rsidR="00CC312C" w:rsidRDefault="00CC312C" w:rsidP="00633320">
      <w:pPr>
        <w:spacing w:after="0"/>
        <w:jc w:val="both"/>
        <w:rPr>
          <w:sz w:val="24"/>
          <w:szCs w:val="24"/>
        </w:rPr>
      </w:pPr>
    </w:p>
    <w:p w14:paraId="1ED59B1F" w14:textId="77777777" w:rsidR="00BA2840" w:rsidRPr="00633320" w:rsidRDefault="00BA2840" w:rsidP="00633320">
      <w:pPr>
        <w:spacing w:after="0"/>
        <w:jc w:val="both"/>
        <w:rPr>
          <w:sz w:val="24"/>
          <w:szCs w:val="24"/>
        </w:rPr>
      </w:pPr>
      <w:r w:rsidRPr="00633320">
        <w:rPr>
          <w:sz w:val="24"/>
          <w:szCs w:val="24"/>
        </w:rPr>
        <w:t>___________________(_____________________</w:t>
      </w:r>
      <w:r w:rsidR="00CC312C">
        <w:rPr>
          <w:sz w:val="24"/>
          <w:szCs w:val="24"/>
        </w:rPr>
        <w:t>_________</w:t>
      </w:r>
      <w:r w:rsidRPr="00633320">
        <w:rPr>
          <w:sz w:val="24"/>
          <w:szCs w:val="24"/>
        </w:rPr>
        <w:t>)</w:t>
      </w:r>
    </w:p>
    <w:p w14:paraId="03ACC09E" w14:textId="77777777" w:rsidR="00633320" w:rsidRPr="00633320" w:rsidRDefault="00633320" w:rsidP="00633320">
      <w:pPr>
        <w:spacing w:after="0"/>
        <w:jc w:val="both"/>
        <w:rPr>
          <w:sz w:val="24"/>
          <w:szCs w:val="24"/>
        </w:rPr>
      </w:pPr>
    </w:p>
    <w:p w14:paraId="15662466" w14:textId="77777777" w:rsidR="00CC312C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F1CF9" w14:textId="77777777"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«___»_________________________20__г.</w:t>
      </w:r>
    </w:p>
    <w:sectPr w:rsidR="00BA2840" w:rsidRPr="00633320" w:rsidSect="00CC31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01"/>
    <w:rsid w:val="00274401"/>
    <w:rsid w:val="00562480"/>
    <w:rsid w:val="00633320"/>
    <w:rsid w:val="008C2C46"/>
    <w:rsid w:val="00BA2840"/>
    <w:rsid w:val="00CC312C"/>
    <w:rsid w:val="00D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9981"/>
  <w15:chartTrackingRefBased/>
  <w15:docId w15:val="{012F73A1-4CB1-4016-A5BE-CC04594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Teacher</cp:lastModifiedBy>
  <cp:revision>2</cp:revision>
  <dcterms:created xsi:type="dcterms:W3CDTF">2023-09-05T05:51:00Z</dcterms:created>
  <dcterms:modified xsi:type="dcterms:W3CDTF">2023-09-05T05:51:00Z</dcterms:modified>
</cp:coreProperties>
</file>